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9"/>
        <w:tblW w:w="15646" w:type="dxa"/>
        <w:tblLook w:val="04A0" w:firstRow="1" w:lastRow="0" w:firstColumn="1" w:lastColumn="0" w:noHBand="0" w:noVBand="1"/>
      </w:tblPr>
      <w:tblGrid>
        <w:gridCol w:w="3855"/>
        <w:gridCol w:w="4434"/>
        <w:gridCol w:w="3215"/>
        <w:gridCol w:w="2063"/>
        <w:gridCol w:w="2079"/>
      </w:tblGrid>
      <w:tr w:rsidR="000823B3" w:rsidRPr="005F50E2" w14:paraId="7A1C1B7C" w14:textId="77777777" w:rsidTr="000823B3">
        <w:trPr>
          <w:trHeight w:val="557"/>
        </w:trPr>
        <w:tc>
          <w:tcPr>
            <w:tcW w:w="15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2AB36197" w14:textId="77777777" w:rsidR="00DF59C3" w:rsidRDefault="000823B3" w:rsidP="00DF59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>ORIAU AGOR GŴYL Y BANC FFERYLLFEYDD GWANWYN/HAF 2025</w:t>
            </w:r>
          </w:p>
          <w:p w14:paraId="6D8A5FA6" w14:textId="531A1563" w:rsidR="00DF59C3" w:rsidRPr="000823B3" w:rsidRDefault="00DF59C3" w:rsidP="00DF59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823B3">
              <w:rPr>
                <w:rFonts w:ascii="Calibri" w:eastAsia="Times New Roman" w:hAnsi="Calibri" w:cs="Calibri"/>
                <w:noProof/>
                <w:color w:val="000000"/>
                <w:kern w:val="0"/>
                <w:lang w:bidi="cy-GB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1D66B7F7" wp14:editId="08AC3FD9">
                  <wp:simplePos x="0" y="0"/>
                  <wp:positionH relativeFrom="column">
                    <wp:posOffset>8726805</wp:posOffset>
                  </wp:positionH>
                  <wp:positionV relativeFrom="page">
                    <wp:posOffset>-906145</wp:posOffset>
                  </wp:positionV>
                  <wp:extent cx="795655" cy="401320"/>
                  <wp:effectExtent l="0" t="0" r="4445" b="0"/>
                  <wp:wrapNone/>
                  <wp:docPr id="2" name="Picture 1" descr="A logo with blue and orange tex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with blue and orange tex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>BWRDD IECHYD ADDYSGU POWYS</w:t>
            </w:r>
          </w:p>
          <w:p w14:paraId="71F25E64" w14:textId="70844562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9003AB" w:rsidRPr="009003AB" w14:paraId="7AB4DD22" w14:textId="77777777" w:rsidTr="000823B3">
        <w:trPr>
          <w:trHeight w:val="335"/>
        </w:trPr>
        <w:tc>
          <w:tcPr>
            <w:tcW w:w="11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357595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Enw a Chyfeiriad y Fferyllfa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690A0FE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Rhif ffôn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20FFEF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Oriau Agor</w:t>
            </w:r>
          </w:p>
        </w:tc>
      </w:tr>
      <w:tr w:rsidR="009003AB" w:rsidRPr="009003AB" w14:paraId="62B1736E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7946348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Gwener y Groglith 18 Ebrill 2025</w:t>
            </w:r>
          </w:p>
        </w:tc>
      </w:tr>
      <w:tr w:rsidR="009003AB" w:rsidRPr="009003AB" w14:paraId="7CCBE976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3E98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C1BD2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Uned 8, Sgwâr Bethel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40F8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Aberhonddu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3F0D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01874 622917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03B88D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10:00-16:00</w:t>
            </w:r>
          </w:p>
        </w:tc>
      </w:tr>
      <w:tr w:rsidR="009003AB" w:rsidRPr="009003AB" w14:paraId="3734500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857F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3818F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E3B3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1A463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EC3EDC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10:00-16:00</w:t>
            </w:r>
          </w:p>
        </w:tc>
      </w:tr>
      <w:tr w:rsidR="009003AB" w:rsidRPr="009003AB" w14:paraId="14D21A87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F92D4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0D13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20-21 Y Stryd Fawr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805AC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E82A2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01686 626241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365119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10:00-16:00</w:t>
            </w:r>
          </w:p>
        </w:tc>
      </w:tr>
      <w:tr w:rsidR="009003AB" w:rsidRPr="009003AB" w14:paraId="340BC6C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07CD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Morrisons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2F1B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Heol Pool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E0F8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472D9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01686 628764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669FC3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09:00-17:00</w:t>
            </w:r>
          </w:p>
        </w:tc>
      </w:tr>
      <w:tr w:rsidR="009003AB" w:rsidRPr="009003AB" w14:paraId="5CDCE780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53F9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EW Richards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67841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30 Heol Eglwys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FFFA6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5953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01639 842112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28CB5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110E5517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1A9FAFC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Sul y Pasg 20 Ebrill 2025</w:t>
            </w:r>
          </w:p>
        </w:tc>
      </w:tr>
      <w:tr w:rsidR="009003AB" w:rsidRPr="009003AB" w14:paraId="1850831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3080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7E8FB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1C983" w14:textId="02270D70" w:rsidR="000823B3" w:rsidRPr="005F50E2" w:rsidRDefault="00DF59C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C88BF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26DF47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10:00-14:00</w:t>
            </w:r>
          </w:p>
        </w:tc>
      </w:tr>
      <w:tr w:rsidR="009003AB" w:rsidRPr="009003AB" w14:paraId="3E09FD2A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27441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Lakeside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2CC76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AA57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A4422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A4A2E4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11:00-12:00</w:t>
            </w:r>
          </w:p>
        </w:tc>
      </w:tr>
      <w:tr w:rsidR="009003AB" w:rsidRPr="009003AB" w14:paraId="608935E2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20329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FF9A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8 Stryd Fasnachol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8AF78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04C7B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D30C3B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0E8AD794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AE5020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Llun y Pasg 21 Ebrill 2025</w:t>
            </w:r>
          </w:p>
        </w:tc>
      </w:tr>
      <w:tr w:rsidR="009003AB" w:rsidRPr="009003AB" w14:paraId="65094DD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FBDD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48D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24E2C" w14:textId="0FE321DF" w:rsidR="000823B3" w:rsidRPr="005F50E2" w:rsidRDefault="00DF59C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DE7BE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C0444E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10:00-14:00</w:t>
            </w:r>
          </w:p>
        </w:tc>
      </w:tr>
      <w:tr w:rsidR="009003AB" w:rsidRPr="009003AB" w14:paraId="31908AEC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BDAF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D0A5B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314DC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4008E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A6301C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11:00-12:00</w:t>
            </w:r>
          </w:p>
        </w:tc>
      </w:tr>
      <w:tr w:rsidR="009003AB" w:rsidRPr="009003AB" w14:paraId="772E7916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E572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Davies Chemist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33237" w14:textId="5E2B6EF6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 xml:space="preserve">19 </w:t>
            </w:r>
            <w:r w:rsidR="00DF59C3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 xml:space="preserve">Heol </w:t>
            </w: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Wern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A2BCA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Ystalyfera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ECCFC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FAA8E7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02EC4601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4CE832A8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Calan Mai Cynnar Dydd Llun 5 Mai 2025</w:t>
            </w:r>
          </w:p>
        </w:tc>
      </w:tr>
      <w:tr w:rsidR="009003AB" w:rsidRPr="009003AB" w14:paraId="7DD3D7D3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6483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D3422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5D823" w14:textId="1C9E89B8" w:rsidR="000823B3" w:rsidRPr="005F50E2" w:rsidRDefault="00DF59C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1A41C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91A781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10:00-14:00</w:t>
            </w:r>
          </w:p>
        </w:tc>
      </w:tr>
      <w:tr w:rsidR="009003AB" w:rsidRPr="009003AB" w14:paraId="22839E5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BC34C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0080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026EA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1D851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047831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11:00-12:00</w:t>
            </w:r>
          </w:p>
        </w:tc>
      </w:tr>
      <w:tr w:rsidR="009003AB" w:rsidRPr="009003AB" w14:paraId="2BE11FFD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DF50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DDD6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43 Gyrnosfa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7369A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Gurnos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6A64F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01639 844000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0701E9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49541D6B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694E64D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y Gwanwyn Dydd Llun 26 Mai 2025</w:t>
            </w:r>
          </w:p>
        </w:tc>
      </w:tr>
      <w:tr w:rsidR="009003AB" w:rsidRPr="009003AB" w14:paraId="0421C270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97F0B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RM Jones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B956D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7-8 High Town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0349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Gelli Gandryll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D5A77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01497 821459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24857C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003AB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11:00-13:00</w:t>
            </w:r>
          </w:p>
        </w:tc>
      </w:tr>
      <w:tr w:rsidR="009003AB" w:rsidRPr="009003AB" w14:paraId="6CB7BAA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CF4B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5DD6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AF9EF" w14:textId="31F5E9D6" w:rsidR="000823B3" w:rsidRPr="005F50E2" w:rsidRDefault="00DF59C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E692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6430FA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10:00-14:00</w:t>
            </w:r>
          </w:p>
        </w:tc>
      </w:tr>
      <w:tr w:rsidR="009003AB" w:rsidRPr="009003AB" w14:paraId="4D6D9EE9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0EF69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Lakeside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D7F76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FB66C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61E15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7CE518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11:00-12:00</w:t>
            </w:r>
          </w:p>
        </w:tc>
      </w:tr>
      <w:tr w:rsidR="009003AB" w:rsidRPr="009003AB" w14:paraId="0DEA95C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3EA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EW Richards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DE5EE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30 Heol Eglwys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B8D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4211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01639 842112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206C62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244E0424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B8123F9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yr Haf Dydd Llun 25 Awst 2025</w:t>
            </w:r>
          </w:p>
        </w:tc>
      </w:tr>
      <w:tr w:rsidR="009003AB" w:rsidRPr="009003AB" w14:paraId="2BA8D07E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962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9E4B4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B05F" w14:textId="411F5071" w:rsidR="000823B3" w:rsidRPr="005F50E2" w:rsidRDefault="00DF59C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60455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0DFDD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10:00-14:00</w:t>
            </w:r>
          </w:p>
        </w:tc>
      </w:tr>
      <w:tr w:rsidR="009003AB" w:rsidRPr="009003AB" w14:paraId="21DE7690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335E3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6FD36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8 Stryd Fasnachol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CDFDA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482DC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AD3BDD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3E3A7448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772DA7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1F5A79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DEC911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D48DC9" w14:textId="77777777" w:rsidR="000823B3" w:rsidRPr="005F50E2" w:rsidRDefault="000823B3" w:rsidP="00F514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0E1D" w14:textId="77777777" w:rsidR="000823B3" w:rsidRPr="005F50E2" w:rsidRDefault="000823B3" w:rsidP="00F514D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11:00-12:00</w:t>
            </w:r>
          </w:p>
        </w:tc>
      </w:tr>
    </w:tbl>
    <w:p w14:paraId="638BD0D6" w14:textId="77777777" w:rsidR="000823B3" w:rsidRPr="009003AB" w:rsidRDefault="000823B3" w:rsidP="000823B3">
      <w:pPr>
        <w:spacing w:after="0"/>
      </w:pPr>
      <w:r w:rsidRPr="009003AB">
        <w:rPr>
          <w:noProof/>
          <w:lang w:bidi="cy-GB"/>
        </w:rPr>
        <w:drawing>
          <wp:anchor distT="0" distB="0" distL="114300" distR="114300" simplePos="0" relativeHeight="251660288" behindDoc="0" locked="0" layoutInCell="1" allowOverlap="1" wp14:anchorId="4E045260" wp14:editId="08BF8C50">
            <wp:simplePos x="0" y="0"/>
            <wp:positionH relativeFrom="column">
              <wp:posOffset>7947891</wp:posOffset>
            </wp:positionH>
            <wp:positionV relativeFrom="page">
              <wp:posOffset>5596806</wp:posOffset>
            </wp:positionV>
            <wp:extent cx="1406476" cy="1406476"/>
            <wp:effectExtent l="0" t="0" r="3810" b="0"/>
            <wp:wrapNone/>
            <wp:docPr id="685039691" name="Picture 2" descr="NHS Wales Logo –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S Wales Logo –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76" cy="14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7840D" w14:textId="6FE578B1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Mae bob un o’r fferyllfeydd isod yn cynnig y Gwasanaeth Cyflenw</w:t>
      </w:r>
      <w:r w:rsidR="00DF59C3">
        <w:rPr>
          <w:rFonts w:ascii="Calibri" w:eastAsia="Calibri" w:hAnsi="Calibri" w:cs="Calibri"/>
          <w:lang w:bidi="cy-GB"/>
        </w:rPr>
        <w:t>i</w:t>
      </w:r>
      <w:r w:rsidRPr="009003AB">
        <w:rPr>
          <w:rFonts w:ascii="Calibri" w:eastAsia="Calibri" w:hAnsi="Calibri" w:cs="Calibri"/>
          <w:lang w:bidi="cy-GB"/>
        </w:rPr>
        <w:t xml:space="preserve"> Brys.</w:t>
      </w:r>
    </w:p>
    <w:p w14:paraId="37F1A630" w14:textId="77777777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Sylwer gall y rhestr hon fod yn destun i newid.</w:t>
      </w:r>
    </w:p>
    <w:p w14:paraId="454ECD4B" w14:textId="088321BE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Os yw’r fferyllfa ar gau, cysylltwch â 111 neu 111.</w:t>
      </w:r>
      <w:r w:rsidR="00DF59C3">
        <w:rPr>
          <w:rFonts w:ascii="Calibri" w:eastAsia="Calibri" w:hAnsi="Calibri" w:cs="Calibri"/>
          <w:lang w:bidi="cy-GB"/>
        </w:rPr>
        <w:t>gig.cymru</w:t>
      </w:r>
    </w:p>
    <w:sectPr w:rsidR="000823B3" w:rsidRPr="009003AB" w:rsidSect="000823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B3"/>
    <w:rsid w:val="000823B3"/>
    <w:rsid w:val="002F0CA5"/>
    <w:rsid w:val="009003AB"/>
    <w:rsid w:val="00DF59C3"/>
    <w:rsid w:val="00E0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CF2C"/>
  <w15:chartTrackingRefBased/>
  <w15:docId w15:val="{D5ACF8EC-24EB-41EC-B940-E141F559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B3"/>
  </w:style>
  <w:style w:type="paragraph" w:styleId="Heading1">
    <w:name w:val="heading 1"/>
    <w:basedOn w:val="Normal"/>
    <w:next w:val="Normal"/>
    <w:link w:val="Heading1Char"/>
    <w:uiPriority w:val="9"/>
    <w:qFormat/>
    <w:rsid w:val="0008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alised_x003f_ xmlns="a52a7c76-ceac-446d-ac85-cb82d00e3116">false</Finalised_x003f_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DBC9DF-30B5-4135-9411-DE3C58EA5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E3F22-C459-4DEE-9924-6ECFFB149D72}">
  <ds:schemaRefs>
    <ds:schemaRef ds:uri="http://schemas.microsoft.com/office/2006/metadata/properties"/>
    <ds:schemaRef ds:uri="http://schemas.microsoft.com/office/infopath/2007/PartnerControls"/>
    <ds:schemaRef ds:uri="a52a7c76-ceac-446d-ac85-cb82d00e3116"/>
    <ds:schemaRef ds:uri="6414e7a8-3859-4baa-9b8d-a01e638680ef"/>
  </ds:schemaRefs>
</ds:datastoreItem>
</file>

<file path=customXml/itemProps3.xml><?xml version="1.0" encoding="utf-8"?>
<ds:datastoreItem xmlns:ds="http://schemas.openxmlformats.org/officeDocument/2006/customXml" ds:itemID="{F9CFEE4F-CB82-4D51-928D-748E1A13E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Brown (PTHB - Medicines Management)</dc:creator>
  <cp:keywords/>
  <dc:description/>
  <cp:lastModifiedBy>Carys Jones (PTHB - People and Culture)</cp:lastModifiedBy>
  <cp:revision>2</cp:revision>
  <dcterms:created xsi:type="dcterms:W3CDTF">2025-03-25T14:22:00Z</dcterms:created>
  <dcterms:modified xsi:type="dcterms:W3CDTF">2025-03-25T14:22:00Z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</Properties>
</file>